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48070" w14:textId="77777777" w:rsidR="00CD1A5B" w:rsidRDefault="00CD1A5B" w:rsidP="00CD1A5B">
      <w:pPr>
        <w:rPr>
          <w:b/>
          <w:bCs/>
          <w:sz w:val="20"/>
        </w:rPr>
      </w:pPr>
    </w:p>
    <w:p w14:paraId="2310F1D0" w14:textId="6B610DC3" w:rsidR="002E4634" w:rsidRPr="00AC14C6" w:rsidRDefault="00CD1A5B" w:rsidP="00CD1A5B">
      <w:pPr>
        <w:rPr>
          <w:b/>
          <w:bCs/>
          <w:sz w:val="20"/>
        </w:rPr>
      </w:pPr>
      <w:r>
        <w:rPr>
          <w:b/>
          <w:bCs/>
          <w:sz w:val="20"/>
        </w:rPr>
        <w:t>M</w:t>
      </w:r>
      <w:r w:rsidR="002E4634" w:rsidRPr="00AC14C6">
        <w:rPr>
          <w:b/>
          <w:bCs/>
          <w:sz w:val="20"/>
        </w:rPr>
        <w:t>ODELO DE OFÍCIO PARA INSCRIÇÃO</w:t>
      </w:r>
    </w:p>
    <w:p w14:paraId="590D0DE1" w14:textId="77777777" w:rsidR="002E4634" w:rsidRPr="00AC14C6" w:rsidRDefault="002E4634" w:rsidP="008C4737">
      <w:pPr>
        <w:spacing w:line="219" w:lineRule="exact"/>
        <w:ind w:right="275"/>
        <w:rPr>
          <w:sz w:val="20"/>
        </w:rPr>
      </w:pPr>
    </w:p>
    <w:p w14:paraId="36B42C77" w14:textId="0B581767" w:rsidR="00E1685D" w:rsidRPr="00AC14C6" w:rsidRDefault="002E4634" w:rsidP="00E1685D">
      <w:pPr>
        <w:spacing w:line="219" w:lineRule="exact"/>
        <w:ind w:right="275"/>
        <w:jc w:val="both"/>
        <w:rPr>
          <w:sz w:val="20"/>
        </w:rPr>
      </w:pPr>
      <w:r w:rsidRPr="00AC14C6">
        <w:rPr>
          <w:sz w:val="20"/>
        </w:rPr>
        <w:t xml:space="preserve">Assunto: Eleição de membros do </w:t>
      </w:r>
      <w:r w:rsidR="00E1685D" w:rsidRPr="00AC14C6">
        <w:rPr>
          <w:sz w:val="20"/>
        </w:rPr>
        <w:t>CD-DECiv – Edital de Eleição n° 01/2025</w:t>
      </w:r>
    </w:p>
    <w:p w14:paraId="04767A5E" w14:textId="77777777" w:rsidR="00E1685D" w:rsidRPr="00AC14C6" w:rsidRDefault="00E1685D" w:rsidP="008C4737">
      <w:pPr>
        <w:spacing w:line="219" w:lineRule="exact"/>
        <w:ind w:right="275"/>
        <w:rPr>
          <w:sz w:val="20"/>
        </w:rPr>
      </w:pPr>
    </w:p>
    <w:p w14:paraId="1A2DE74B" w14:textId="77777777" w:rsidR="00D74FC5" w:rsidRPr="00AC14C6" w:rsidRDefault="002E4634" w:rsidP="008C4737">
      <w:pPr>
        <w:spacing w:line="219" w:lineRule="exact"/>
        <w:ind w:right="275"/>
        <w:rPr>
          <w:sz w:val="20"/>
        </w:rPr>
      </w:pPr>
      <w:r w:rsidRPr="00AC14C6">
        <w:rPr>
          <w:sz w:val="20"/>
        </w:rPr>
        <w:t>Prezados(as) Senhores(as),</w:t>
      </w:r>
    </w:p>
    <w:p w14:paraId="4D1E2236" w14:textId="77777777" w:rsidR="00D74FC5" w:rsidRPr="00AC14C6" w:rsidRDefault="00D74FC5" w:rsidP="008C4737">
      <w:pPr>
        <w:spacing w:line="219" w:lineRule="exact"/>
        <w:ind w:right="275"/>
        <w:rPr>
          <w:sz w:val="20"/>
        </w:rPr>
      </w:pPr>
    </w:p>
    <w:p w14:paraId="28D400C8" w14:textId="3D23BE42" w:rsidR="00F31324" w:rsidRPr="00AC14C6" w:rsidRDefault="002E4634" w:rsidP="00D74FC5">
      <w:pPr>
        <w:spacing w:line="219" w:lineRule="exact"/>
        <w:ind w:right="275"/>
        <w:jc w:val="both"/>
        <w:rPr>
          <w:sz w:val="20"/>
        </w:rPr>
      </w:pPr>
      <w:r w:rsidRPr="00AC14C6">
        <w:rPr>
          <w:sz w:val="20"/>
        </w:rPr>
        <w:t xml:space="preserve">De acordo com o </w:t>
      </w:r>
      <w:r w:rsidR="00D74FC5" w:rsidRPr="00AC14C6">
        <w:rPr>
          <w:sz w:val="20"/>
        </w:rPr>
        <w:t>Edital de Eleição n° 01/2025</w:t>
      </w:r>
      <w:r w:rsidRPr="00AC14C6">
        <w:rPr>
          <w:sz w:val="20"/>
        </w:rPr>
        <w:t xml:space="preserve">, eu, </w:t>
      </w:r>
      <w:r w:rsidR="00D74FC5" w:rsidRPr="00AC14C6">
        <w:rPr>
          <w:b/>
          <w:bCs/>
          <w:sz w:val="20"/>
          <w:u w:val="single"/>
        </w:rPr>
        <w:t>nome do(a) candidato(a)</w:t>
      </w:r>
      <w:r w:rsidRPr="00AC14C6">
        <w:rPr>
          <w:sz w:val="20"/>
        </w:rPr>
        <w:t xml:space="preserve">, solicito à </w:t>
      </w:r>
      <w:r w:rsidR="00D74FC5" w:rsidRPr="00AC14C6">
        <w:rPr>
          <w:sz w:val="20"/>
        </w:rPr>
        <w:t>C</w:t>
      </w:r>
      <w:r w:rsidRPr="00AC14C6">
        <w:rPr>
          <w:sz w:val="20"/>
        </w:rPr>
        <w:t xml:space="preserve">omissão </w:t>
      </w:r>
      <w:r w:rsidR="00D74FC5" w:rsidRPr="00AC14C6">
        <w:rPr>
          <w:sz w:val="20"/>
        </w:rPr>
        <w:t>E</w:t>
      </w:r>
      <w:r w:rsidRPr="00AC14C6">
        <w:rPr>
          <w:sz w:val="20"/>
        </w:rPr>
        <w:t xml:space="preserve">leitoral a </w:t>
      </w:r>
      <w:r w:rsidR="00F31324" w:rsidRPr="00AC14C6">
        <w:rPr>
          <w:sz w:val="20"/>
        </w:rPr>
        <w:t xml:space="preserve">minha </w:t>
      </w:r>
      <w:r w:rsidRPr="00AC14C6">
        <w:rPr>
          <w:sz w:val="20"/>
        </w:rPr>
        <w:t xml:space="preserve">inscrição </w:t>
      </w:r>
      <w:r w:rsidR="008919A0" w:rsidRPr="00AC14C6">
        <w:rPr>
          <w:sz w:val="20"/>
        </w:rPr>
        <w:t xml:space="preserve">para candidato(a) a representante da seguinte categoria/Área: </w:t>
      </w:r>
      <w:r w:rsidR="008919A0" w:rsidRPr="00AC14C6">
        <w:rPr>
          <w:b/>
          <w:bCs/>
          <w:sz w:val="20"/>
          <w:u w:val="single"/>
        </w:rPr>
        <w:t>c</w:t>
      </w:r>
      <w:r w:rsidR="00F31324" w:rsidRPr="00AC14C6">
        <w:rPr>
          <w:b/>
          <w:bCs/>
          <w:sz w:val="20"/>
          <w:u w:val="single"/>
        </w:rPr>
        <w:t>ategoria/Área do(a) candidato(a)</w:t>
      </w:r>
      <w:r w:rsidR="00F31324" w:rsidRPr="00AC14C6">
        <w:rPr>
          <w:sz w:val="20"/>
        </w:rPr>
        <w:t>.</w:t>
      </w:r>
    </w:p>
    <w:p w14:paraId="1A84DAE3" w14:textId="77777777" w:rsidR="00BA3204" w:rsidRPr="00AC14C6" w:rsidRDefault="00BA3204" w:rsidP="00D74FC5">
      <w:pPr>
        <w:spacing w:line="219" w:lineRule="exact"/>
        <w:ind w:right="275"/>
        <w:jc w:val="both"/>
        <w:rPr>
          <w:sz w:val="20"/>
        </w:rPr>
      </w:pPr>
    </w:p>
    <w:p w14:paraId="7BA52567" w14:textId="77777777" w:rsidR="00BA3204" w:rsidRPr="00AC14C6" w:rsidRDefault="00BA3204" w:rsidP="00D74FC5">
      <w:pPr>
        <w:spacing w:line="219" w:lineRule="exact"/>
        <w:ind w:right="275"/>
        <w:jc w:val="both"/>
        <w:rPr>
          <w:sz w:val="20"/>
        </w:rPr>
      </w:pPr>
    </w:p>
    <w:p w14:paraId="49837EC9" w14:textId="77777777" w:rsidR="00BA3204" w:rsidRPr="00AC14C6" w:rsidRDefault="00BA3204" w:rsidP="00D74FC5">
      <w:pPr>
        <w:spacing w:line="219" w:lineRule="exact"/>
        <w:ind w:right="275"/>
        <w:jc w:val="both"/>
        <w:rPr>
          <w:sz w:val="20"/>
        </w:rPr>
      </w:pPr>
    </w:p>
    <w:p w14:paraId="62E75681" w14:textId="77777777" w:rsidR="00F31324" w:rsidRPr="00AC14C6" w:rsidRDefault="00F31324" w:rsidP="00D74FC5">
      <w:pPr>
        <w:spacing w:line="219" w:lineRule="exact"/>
        <w:ind w:right="275"/>
        <w:jc w:val="both"/>
        <w:rPr>
          <w:sz w:val="20"/>
        </w:rPr>
      </w:pPr>
    </w:p>
    <w:p w14:paraId="6E0DC692" w14:textId="77777777" w:rsidR="008919A0" w:rsidRPr="00AC14C6" w:rsidRDefault="002E4634" w:rsidP="00D74FC5">
      <w:pPr>
        <w:spacing w:line="219" w:lineRule="exact"/>
        <w:ind w:right="275"/>
        <w:jc w:val="both"/>
        <w:rPr>
          <w:sz w:val="20"/>
        </w:rPr>
      </w:pPr>
      <w:r w:rsidRPr="00AC14C6">
        <w:rPr>
          <w:sz w:val="20"/>
        </w:rPr>
        <w:t>Atenciosamente,</w:t>
      </w:r>
    </w:p>
    <w:p w14:paraId="566B93BC" w14:textId="04D1B2C2" w:rsidR="00BA3204" w:rsidRPr="00AC14C6" w:rsidRDefault="00BA3204" w:rsidP="00D74FC5">
      <w:pPr>
        <w:spacing w:line="219" w:lineRule="exact"/>
        <w:ind w:right="275"/>
        <w:jc w:val="both"/>
        <w:rPr>
          <w:b/>
          <w:bCs/>
          <w:sz w:val="20"/>
          <w:u w:val="single"/>
        </w:rPr>
      </w:pPr>
      <w:r w:rsidRPr="00AC14C6">
        <w:rPr>
          <w:b/>
          <w:bCs/>
          <w:sz w:val="20"/>
          <w:u w:val="single"/>
        </w:rPr>
        <w:t>Nome do(a) candidato(a)</w:t>
      </w:r>
    </w:p>
    <w:p w14:paraId="6FA5FE8F" w14:textId="03F18876" w:rsidR="00F60002" w:rsidRPr="00AC14C6" w:rsidRDefault="00F60002" w:rsidP="00D74FC5">
      <w:pPr>
        <w:spacing w:line="219" w:lineRule="exact"/>
        <w:ind w:right="275"/>
        <w:jc w:val="both"/>
        <w:rPr>
          <w:b/>
          <w:bCs/>
          <w:sz w:val="20"/>
          <w:u w:val="single"/>
        </w:rPr>
      </w:pPr>
      <w:r w:rsidRPr="00AC14C6">
        <w:rPr>
          <w:b/>
          <w:bCs/>
          <w:sz w:val="20"/>
          <w:u w:val="single"/>
        </w:rPr>
        <w:t>Cargo</w:t>
      </w:r>
    </w:p>
    <w:p w14:paraId="48E08BF3" w14:textId="77777777" w:rsidR="00F60002" w:rsidRDefault="00F60002" w:rsidP="00D74FC5">
      <w:pPr>
        <w:spacing w:line="219" w:lineRule="exact"/>
        <w:ind w:right="275"/>
        <w:jc w:val="both"/>
        <w:rPr>
          <w:b/>
          <w:bCs/>
          <w:sz w:val="20"/>
          <w:u w:val="single"/>
        </w:rPr>
      </w:pPr>
    </w:p>
    <w:p w14:paraId="51DF07EA" w14:textId="77777777" w:rsidR="003C5EB2" w:rsidRDefault="003C5EB2" w:rsidP="00D74FC5">
      <w:pPr>
        <w:spacing w:line="219" w:lineRule="exact"/>
        <w:ind w:right="275"/>
        <w:jc w:val="both"/>
        <w:rPr>
          <w:b/>
          <w:bCs/>
          <w:sz w:val="20"/>
          <w:u w:val="single"/>
        </w:rPr>
      </w:pPr>
    </w:p>
    <w:p w14:paraId="40F21F01" w14:textId="77777777" w:rsidR="003C5EB2" w:rsidRPr="00AC14C6" w:rsidRDefault="003C5EB2" w:rsidP="00D74FC5">
      <w:pPr>
        <w:spacing w:line="219" w:lineRule="exact"/>
        <w:ind w:right="275"/>
        <w:jc w:val="both"/>
        <w:rPr>
          <w:b/>
          <w:bCs/>
          <w:sz w:val="20"/>
          <w:u w:val="single"/>
        </w:rPr>
      </w:pPr>
    </w:p>
    <w:p w14:paraId="5A147FA1" w14:textId="77777777" w:rsidR="00F60002" w:rsidRPr="00AC14C6" w:rsidRDefault="00F60002" w:rsidP="00D74FC5">
      <w:pPr>
        <w:spacing w:line="219" w:lineRule="exact"/>
        <w:ind w:right="275"/>
        <w:jc w:val="both"/>
        <w:rPr>
          <w:b/>
          <w:bCs/>
          <w:sz w:val="20"/>
          <w:u w:val="single"/>
        </w:rPr>
      </w:pPr>
    </w:p>
    <w:p w14:paraId="05FE0294" w14:textId="77777777" w:rsidR="00F60002" w:rsidRPr="00AC14C6" w:rsidRDefault="00F60002" w:rsidP="00D74FC5">
      <w:pPr>
        <w:spacing w:line="219" w:lineRule="exact"/>
        <w:ind w:right="275"/>
        <w:jc w:val="both"/>
        <w:rPr>
          <w:b/>
          <w:bCs/>
          <w:sz w:val="20"/>
          <w:u w:val="single"/>
        </w:rPr>
      </w:pPr>
    </w:p>
    <w:p w14:paraId="5C56BF1C" w14:textId="77777777" w:rsidR="00F60002" w:rsidRPr="00AC14C6" w:rsidRDefault="00F60002" w:rsidP="00D74FC5">
      <w:pPr>
        <w:spacing w:line="219" w:lineRule="exact"/>
        <w:ind w:right="275"/>
        <w:jc w:val="both"/>
        <w:rPr>
          <w:b/>
          <w:bCs/>
          <w:sz w:val="20"/>
          <w:u w:val="single"/>
        </w:rPr>
      </w:pPr>
    </w:p>
    <w:p w14:paraId="1547A59C" w14:textId="3B2DC9EE" w:rsidR="00F60002" w:rsidRPr="00AC14C6" w:rsidRDefault="00F60002" w:rsidP="00D74FC5">
      <w:pPr>
        <w:spacing w:line="219" w:lineRule="exact"/>
        <w:ind w:right="275"/>
        <w:jc w:val="both"/>
        <w:rPr>
          <w:b/>
          <w:bCs/>
          <w:sz w:val="20"/>
          <w:u w:val="single"/>
        </w:rPr>
      </w:pPr>
      <w:r w:rsidRPr="00AC14C6">
        <w:rPr>
          <w:b/>
          <w:bCs/>
          <w:sz w:val="20"/>
          <w:u w:val="single"/>
        </w:rPr>
        <w:t>______________________________</w:t>
      </w:r>
      <w:r w:rsidR="00AC14C6" w:rsidRPr="00AC14C6">
        <w:rPr>
          <w:b/>
          <w:bCs/>
          <w:sz w:val="20"/>
          <w:u w:val="single"/>
        </w:rPr>
        <w:t>___________________________________________________</w:t>
      </w:r>
    </w:p>
    <w:p w14:paraId="426C1633" w14:textId="3A7F66BA" w:rsidR="00BA3204" w:rsidRPr="00AC14C6" w:rsidRDefault="002E4634" w:rsidP="00D74FC5">
      <w:pPr>
        <w:spacing w:line="219" w:lineRule="exact"/>
        <w:ind w:right="275"/>
        <w:jc w:val="both"/>
        <w:rPr>
          <w:sz w:val="20"/>
        </w:rPr>
      </w:pPr>
      <w:r w:rsidRPr="00AC14C6">
        <w:rPr>
          <w:sz w:val="20"/>
        </w:rPr>
        <w:t>Assinatura do</w:t>
      </w:r>
      <w:r w:rsidR="00BA3204" w:rsidRPr="00AC14C6">
        <w:rPr>
          <w:sz w:val="20"/>
        </w:rPr>
        <w:t>(a)</w:t>
      </w:r>
      <w:r w:rsidRPr="00AC14C6">
        <w:rPr>
          <w:sz w:val="20"/>
        </w:rPr>
        <w:t xml:space="preserve"> candidato</w:t>
      </w:r>
      <w:r w:rsidR="00BA3204" w:rsidRPr="00AC14C6">
        <w:rPr>
          <w:sz w:val="20"/>
        </w:rPr>
        <w:t>(a)</w:t>
      </w:r>
    </w:p>
    <w:p w14:paraId="5EC76FEB" w14:textId="67E8AE23" w:rsidR="00BA3204" w:rsidRPr="00AC14C6" w:rsidRDefault="002E4634" w:rsidP="00D74FC5">
      <w:pPr>
        <w:spacing w:line="219" w:lineRule="exact"/>
        <w:ind w:right="275"/>
        <w:jc w:val="both"/>
        <w:rPr>
          <w:sz w:val="20"/>
        </w:rPr>
      </w:pPr>
      <w:r w:rsidRPr="00AC14C6">
        <w:rPr>
          <w:sz w:val="20"/>
        </w:rPr>
        <w:t xml:space="preserve"> </w:t>
      </w:r>
    </w:p>
    <w:p w14:paraId="60F12782" w14:textId="77777777" w:rsidR="00AC14C6" w:rsidRPr="00AC14C6" w:rsidRDefault="00AC14C6" w:rsidP="00D74FC5">
      <w:pPr>
        <w:spacing w:line="219" w:lineRule="exact"/>
        <w:ind w:right="275"/>
        <w:jc w:val="both"/>
        <w:rPr>
          <w:sz w:val="20"/>
        </w:rPr>
      </w:pPr>
    </w:p>
    <w:p w14:paraId="02891E1C" w14:textId="77777777" w:rsidR="00AC14C6" w:rsidRPr="00AC14C6" w:rsidRDefault="00AC14C6" w:rsidP="00D74FC5">
      <w:pPr>
        <w:spacing w:line="219" w:lineRule="exact"/>
        <w:ind w:right="275"/>
        <w:jc w:val="both"/>
        <w:rPr>
          <w:sz w:val="20"/>
        </w:rPr>
      </w:pPr>
    </w:p>
    <w:p w14:paraId="45B43681" w14:textId="77777777" w:rsidR="00AC14C6" w:rsidRPr="00AC14C6" w:rsidRDefault="00AC14C6" w:rsidP="00AC14C6">
      <w:pPr>
        <w:spacing w:line="219" w:lineRule="exact"/>
        <w:ind w:right="275"/>
        <w:jc w:val="both"/>
        <w:rPr>
          <w:sz w:val="20"/>
        </w:rPr>
      </w:pPr>
      <w:r w:rsidRPr="00AC14C6">
        <w:rPr>
          <w:sz w:val="20"/>
        </w:rPr>
        <w:t>Universidade Federal de São Carlos, Departamento de Engenharia Civil</w:t>
      </w:r>
    </w:p>
    <w:p w14:paraId="0E2B236E" w14:textId="77777777" w:rsidR="00AC14C6" w:rsidRPr="00AC14C6" w:rsidRDefault="00AC14C6" w:rsidP="00AC14C6">
      <w:pPr>
        <w:spacing w:line="219" w:lineRule="exact"/>
        <w:ind w:right="275"/>
        <w:jc w:val="both"/>
        <w:rPr>
          <w:sz w:val="20"/>
        </w:rPr>
      </w:pPr>
      <w:r w:rsidRPr="00AC14C6">
        <w:rPr>
          <w:sz w:val="20"/>
        </w:rPr>
        <w:t>Rodovia Washington Luís (SP-310), Km 235, São Carlos/SP, Brasil</w:t>
      </w:r>
    </w:p>
    <w:p w14:paraId="3BC37AC4" w14:textId="1D3CFECD" w:rsidR="00AC14C6" w:rsidRPr="00AC14C6" w:rsidRDefault="00AC14C6" w:rsidP="00AC14C6">
      <w:pPr>
        <w:spacing w:line="219" w:lineRule="exact"/>
        <w:ind w:right="275"/>
        <w:jc w:val="both"/>
        <w:rPr>
          <w:sz w:val="20"/>
        </w:rPr>
      </w:pPr>
      <w:r w:rsidRPr="00AC14C6">
        <w:rPr>
          <w:sz w:val="20"/>
        </w:rPr>
        <w:t xml:space="preserve">CEP: 13565-905, e-mail: </w:t>
      </w:r>
      <w:hyperlink r:id="rId7" w:history="1">
        <w:r w:rsidRPr="00AC14C6">
          <w:rPr>
            <w:rStyle w:val="Hyperlink"/>
            <w:color w:val="auto"/>
            <w:sz w:val="20"/>
          </w:rPr>
          <w:t>deciv@ufscar.br</w:t>
        </w:r>
      </w:hyperlink>
    </w:p>
    <w:p w14:paraId="57371BD7" w14:textId="1B12AC88" w:rsidR="00AC14C6" w:rsidRPr="00AC14C6" w:rsidRDefault="00AC14C6" w:rsidP="00AC14C6">
      <w:pPr>
        <w:spacing w:line="219" w:lineRule="exact"/>
        <w:ind w:right="275"/>
        <w:jc w:val="both"/>
        <w:rPr>
          <w:sz w:val="20"/>
        </w:rPr>
      </w:pPr>
      <w:r w:rsidRPr="00AC14C6">
        <w:rPr>
          <w:sz w:val="20"/>
        </w:rPr>
        <w:t>Telefone: +55 (16) 3351-8262</w:t>
      </w:r>
    </w:p>
    <w:p w14:paraId="0E406388" w14:textId="77777777" w:rsidR="00AC14C6" w:rsidRPr="0015367F" w:rsidRDefault="00AC14C6" w:rsidP="00D74FC5">
      <w:pPr>
        <w:spacing w:line="219" w:lineRule="exact"/>
        <w:ind w:right="275"/>
        <w:jc w:val="both"/>
        <w:rPr>
          <w:sz w:val="20"/>
        </w:rPr>
      </w:pPr>
    </w:p>
    <w:sectPr w:rsidR="00AC14C6" w:rsidRPr="0015367F" w:rsidSect="002E4634">
      <w:headerReference w:type="default" r:id="rId8"/>
      <w:type w:val="continuous"/>
      <w:pgSz w:w="11920" w:h="16840"/>
      <w:pgMar w:top="2780" w:right="1320" w:bottom="280" w:left="1300" w:header="1044" w:footer="0" w:gutter="0"/>
      <w:cols w:space="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243E4" w14:textId="77777777" w:rsidR="000A14E1" w:rsidRDefault="000A14E1">
      <w:r>
        <w:separator/>
      </w:r>
    </w:p>
  </w:endnote>
  <w:endnote w:type="continuationSeparator" w:id="0">
    <w:p w14:paraId="73C97D93" w14:textId="77777777" w:rsidR="000A14E1" w:rsidRDefault="000A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BFBC3" w14:textId="77777777" w:rsidR="000A14E1" w:rsidRDefault="000A14E1">
      <w:r>
        <w:separator/>
      </w:r>
    </w:p>
  </w:footnote>
  <w:footnote w:type="continuationSeparator" w:id="0">
    <w:p w14:paraId="4D3C2067" w14:textId="77777777" w:rsidR="000A14E1" w:rsidRDefault="000A1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1FFD2" w14:textId="77777777" w:rsidR="00646479" w:rsidRDefault="00246F7B">
    <w:pPr>
      <w:pStyle w:val="Corpodetexto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487450112" behindDoc="1" locked="0" layoutInCell="1" allowOverlap="1" wp14:anchorId="2EEC15CC" wp14:editId="320D0CCD">
          <wp:simplePos x="0" y="0"/>
          <wp:positionH relativeFrom="page">
            <wp:posOffset>1005204</wp:posOffset>
          </wp:positionH>
          <wp:positionV relativeFrom="page">
            <wp:posOffset>753981</wp:posOffset>
          </wp:positionV>
          <wp:extent cx="1914525" cy="762000"/>
          <wp:effectExtent l="0" t="0" r="0" b="0"/>
          <wp:wrapNone/>
          <wp:docPr id="138444459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1452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464C">
      <w:rPr>
        <w:noProof/>
      </w:rPr>
      <mc:AlternateContent>
        <mc:Choice Requires="wpg">
          <w:drawing>
            <wp:anchor distT="0" distB="0" distL="114300" distR="114300" simplePos="0" relativeHeight="487450624" behindDoc="1" locked="0" layoutInCell="1" allowOverlap="1" wp14:anchorId="39B0D835" wp14:editId="50634AE3">
              <wp:simplePos x="0" y="0"/>
              <wp:positionH relativeFrom="page">
                <wp:posOffset>787400</wp:posOffset>
              </wp:positionH>
              <wp:positionV relativeFrom="page">
                <wp:posOffset>1739900</wp:posOffset>
              </wp:positionV>
              <wp:extent cx="6032500" cy="25400"/>
              <wp:effectExtent l="0" t="0" r="0" b="0"/>
              <wp:wrapNone/>
              <wp:docPr id="7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32500" cy="25400"/>
                        <a:chOff x="1240" y="2740"/>
                        <a:chExt cx="9500" cy="40"/>
                      </a:xfrm>
                    </wpg:grpSpPr>
                    <wps:wsp>
                      <wps:cNvPr id="8" name="Line 8"/>
                      <wps:cNvCnPr>
                        <a:cxnSpLocks noChangeShapeType="1"/>
                      </wps:cNvCnPr>
                      <wps:spPr bwMode="auto">
                        <a:xfrm>
                          <a:off x="7040" y="2750"/>
                          <a:ext cx="15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7"/>
                      <wps:cNvCnPr>
                        <a:cxnSpLocks noChangeShapeType="1"/>
                      </wps:cNvCnPr>
                      <wps:spPr bwMode="auto">
                        <a:xfrm>
                          <a:off x="1240" y="2770"/>
                          <a:ext cx="9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group w14:anchorId="0C691268" id="docshapegroup1" o:spid="_x0000_s1026" style="position:absolute;margin-left:62pt;margin-top:137pt;width:475pt;height:2pt;z-index:-15865856;mso-position-horizontal-relative:page;mso-position-vertical-relative:page" coordorigin="1240,2740" coordsize="950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">
              <v:line id="Line 8" o:spid="_x0000_s1027" style="position:absolute;visibility:visible;mso-wrap-style:square" from="7040,2750" to="8620,2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" strokecolor="blue" strokeweight="1pt"/>
              <v:line id="Line 7" o:spid="_x0000_s1028" style="position:absolute;visibility:visible;mso-wrap-style:square" from="1240,2770" to="10740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" strokeweight="1pt"/>
              <w10:wrap anchorx="page" anchory="page"/>
            </v:group>
          </w:pict>
        </mc:Fallback>
      </mc:AlternateContent>
    </w:r>
    <w:r w:rsidR="0082464C">
      <w:rPr>
        <w:noProof/>
      </w:rPr>
      <mc:AlternateContent>
        <mc:Choice Requires="wps">
          <w:drawing>
            <wp:anchor distT="0" distB="0" distL="114300" distR="114300" simplePos="0" relativeHeight="487451136" behindDoc="1" locked="0" layoutInCell="1" allowOverlap="1" wp14:anchorId="0C3CB3F2" wp14:editId="0FCFF75A">
              <wp:simplePos x="0" y="0"/>
              <wp:positionH relativeFrom="page">
                <wp:posOffset>3429635</wp:posOffset>
              </wp:positionH>
              <wp:positionV relativeFrom="page">
                <wp:posOffset>650240</wp:posOffset>
              </wp:positionV>
              <wp:extent cx="2847340" cy="722630"/>
              <wp:effectExtent l="0" t="0" r="0" b="0"/>
              <wp:wrapNone/>
              <wp:docPr id="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7340" cy="722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8133B7" w14:textId="77777777" w:rsidR="00646479" w:rsidRDefault="00246F7B">
                          <w:pPr>
                            <w:spacing w:before="13"/>
                            <w:ind w:left="10" w:right="1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UNIVERSIDADE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FEDERAL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SÃO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CARLOS</w:t>
                          </w:r>
                        </w:p>
                        <w:p w14:paraId="44A9B471" w14:textId="77777777" w:rsidR="00646479" w:rsidRDefault="00246F7B">
                          <w:pPr>
                            <w:ind w:left="11" w:right="11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CENTRO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CIÊNCIAS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EXATAS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TECNOLOGIA</w:t>
                          </w:r>
                        </w:p>
                        <w:p w14:paraId="3D7C3F66" w14:textId="77777777" w:rsidR="00646479" w:rsidRDefault="00246F7B">
                          <w:pPr>
                            <w:ind w:left="999" w:right="450" w:hanging="548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</w:rPr>
                            <w:t>Departamento</w:t>
                          </w:r>
                          <w:r>
                            <w:rPr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Engenharia</w:t>
                          </w:r>
                          <w:r>
                            <w:rPr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Civil </w:t>
                          </w:r>
                          <w:r>
                            <w:rPr>
                              <w:sz w:val="18"/>
                            </w:rPr>
                            <w:t>Rod. Washington Luís, Km 235 13565-905 – São Carlos – SP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3CB3F2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270.05pt;margin-top:51.2pt;width:224.2pt;height:56.9pt;z-index:-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" filled="f" stroked="f">
              <v:textbox inset="0,0,0,0">
                <w:txbxContent>
                  <w:p w14:paraId="318133B7" w14:textId="77777777" w:rsidR="00646479" w:rsidRDefault="00246F7B">
                    <w:pPr>
                      <w:spacing w:before="13"/>
                      <w:ind w:left="10" w:right="1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UNIVERSIDADE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FEDERAL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SÃO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CARLOS</w:t>
                    </w:r>
                  </w:p>
                  <w:p w14:paraId="44A9B471" w14:textId="77777777" w:rsidR="00646479" w:rsidRDefault="00246F7B">
                    <w:pPr>
                      <w:ind w:left="11" w:right="11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CENTRO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CIÊNCIAS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EXATAS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TECNOLOGIA</w:t>
                    </w:r>
                  </w:p>
                  <w:p w14:paraId="3D7C3F66" w14:textId="77777777" w:rsidR="00646479" w:rsidRDefault="00246F7B">
                    <w:pPr>
                      <w:ind w:left="999" w:right="450" w:hanging="548"/>
                      <w:rPr>
                        <w:sz w:val="18"/>
                      </w:rPr>
                    </w:pPr>
                    <w:r>
                      <w:rPr>
                        <w:b/>
                      </w:rPr>
                      <w:t>Departamento</w:t>
                    </w:r>
                    <w:r>
                      <w:rPr>
                        <w:b/>
                        <w:spacing w:val="-14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14"/>
                      </w:rPr>
                      <w:t xml:space="preserve"> </w:t>
                    </w:r>
                    <w:r>
                      <w:rPr>
                        <w:b/>
                      </w:rPr>
                      <w:t>Engenharia</w:t>
                    </w:r>
                    <w:r>
                      <w:rPr>
                        <w:b/>
                        <w:spacing w:val="-14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Civil </w:t>
                    </w:r>
                    <w:r>
                      <w:rPr>
                        <w:sz w:val="18"/>
                      </w:rPr>
                      <w:t>Rod. Washington Luís, Km 235 13565-905 – São Carlos – SP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2464C">
      <w:rPr>
        <w:noProof/>
      </w:rPr>
      <mc:AlternateContent>
        <mc:Choice Requires="wps">
          <w:drawing>
            <wp:anchor distT="0" distB="0" distL="114300" distR="114300" simplePos="0" relativeHeight="487451648" behindDoc="1" locked="0" layoutInCell="1" allowOverlap="1" wp14:anchorId="3850E028" wp14:editId="11B43BAC">
              <wp:simplePos x="0" y="0"/>
              <wp:positionH relativeFrom="page">
                <wp:posOffset>3817620</wp:posOffset>
              </wp:positionH>
              <wp:positionV relativeFrom="page">
                <wp:posOffset>1350645</wp:posOffset>
              </wp:positionV>
              <wp:extent cx="1131570" cy="153670"/>
              <wp:effectExtent l="0" t="0" r="0" b="0"/>
              <wp:wrapNone/>
              <wp:docPr id="5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15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399E22" w14:textId="77777777" w:rsidR="00646479" w:rsidRDefault="00246F7B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Fone: (16) 3351-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8262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0E028" id="docshape3" o:spid="_x0000_s1027" type="#_x0000_t202" style="position:absolute;margin-left:300.6pt;margin-top:106.35pt;width:89.1pt;height:12.1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" filled="f" stroked="f">
              <v:textbox inset="0,0,0,0">
                <w:txbxContent>
                  <w:p w14:paraId="6B399E22" w14:textId="77777777" w:rsidR="00646479" w:rsidRDefault="00246F7B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Fone: (16) 3351-</w:t>
                    </w:r>
                    <w:r>
                      <w:rPr>
                        <w:spacing w:val="-4"/>
                        <w:sz w:val="18"/>
                      </w:rPr>
                      <w:t>8262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2464C">
      <w:rPr>
        <w:noProof/>
      </w:rPr>
      <mc:AlternateContent>
        <mc:Choice Requires="wps">
          <w:drawing>
            <wp:anchor distT="0" distB="0" distL="114300" distR="114300" simplePos="0" relativeHeight="487452160" behindDoc="1" locked="0" layoutInCell="1" allowOverlap="1" wp14:anchorId="4A61E07E" wp14:editId="27EE25A8">
              <wp:simplePos x="0" y="0"/>
              <wp:positionH relativeFrom="page">
                <wp:posOffset>5081905</wp:posOffset>
              </wp:positionH>
              <wp:positionV relativeFrom="page">
                <wp:posOffset>1350645</wp:posOffset>
              </wp:positionV>
              <wp:extent cx="807085" cy="153670"/>
              <wp:effectExtent l="0" t="0" r="0" b="0"/>
              <wp:wrapNone/>
              <wp:docPr id="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0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EBD067" w14:textId="77777777" w:rsidR="00646479" w:rsidRDefault="00246F7B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(16) 3351-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8263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61E07E" id="docshape4" o:spid="_x0000_s1028" type="#_x0000_t202" style="position:absolute;margin-left:400.15pt;margin-top:106.35pt;width:63.55pt;height:12.1pt;z-index:-1586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" filled="f" stroked="f">
              <v:textbox inset="0,0,0,0">
                <w:txbxContent>
                  <w:p w14:paraId="54EBD067" w14:textId="77777777" w:rsidR="00646479" w:rsidRDefault="00246F7B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(16) 3351-</w:t>
                    </w:r>
                    <w:r>
                      <w:rPr>
                        <w:spacing w:val="-4"/>
                        <w:sz w:val="18"/>
                      </w:rPr>
                      <w:t>8263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2464C">
      <w:rPr>
        <w:noProof/>
      </w:rPr>
      <mc:AlternateContent>
        <mc:Choice Requires="wps">
          <w:drawing>
            <wp:anchor distT="0" distB="0" distL="114300" distR="114300" simplePos="0" relativeHeight="487452672" behindDoc="1" locked="0" layoutInCell="1" allowOverlap="1" wp14:anchorId="76275660" wp14:editId="5E29917E">
              <wp:simplePos x="0" y="0"/>
              <wp:positionH relativeFrom="page">
                <wp:posOffset>4242435</wp:posOffset>
              </wp:positionH>
              <wp:positionV relativeFrom="page">
                <wp:posOffset>1482090</wp:posOffset>
              </wp:positionV>
              <wp:extent cx="1221740" cy="153670"/>
              <wp:effectExtent l="0" t="0" r="0" b="0"/>
              <wp:wrapNone/>
              <wp:docPr id="3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87982A" w14:textId="77777777" w:rsidR="00646479" w:rsidRDefault="00246F7B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pacing w:val="-2"/>
                                <w:sz w:val="18"/>
                                <w:u w:val="thick" w:color="0000FF"/>
                              </w:rPr>
                              <w:t>deciv@ufscar.br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275660" id="docshape5" o:spid="_x0000_s1029" type="#_x0000_t202" style="position:absolute;margin-left:334.05pt;margin-top:116.7pt;width:96.2pt;height:12.1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" filled="f" stroked="f">
              <v:textbox inset="0,0,0,0">
                <w:txbxContent>
                  <w:p w14:paraId="7187982A" w14:textId="77777777" w:rsidR="00646479" w:rsidRDefault="00246F7B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e-mail: </w:t>
                    </w:r>
                    <w:hyperlink r:id="rId3">
                      <w:r>
                        <w:rPr>
                          <w:color w:val="0000FF"/>
                          <w:spacing w:val="-2"/>
                          <w:sz w:val="18"/>
                          <w:u w:val="thick" w:color="0000FF"/>
                        </w:rPr>
                        <w:t>deciv@ufscar.br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82464C">
      <w:rPr>
        <w:noProof/>
      </w:rPr>
      <mc:AlternateContent>
        <mc:Choice Requires="wps">
          <w:drawing>
            <wp:anchor distT="0" distB="0" distL="114300" distR="114300" simplePos="0" relativeHeight="487453184" behindDoc="1" locked="0" layoutInCell="1" allowOverlap="1" wp14:anchorId="7BBF68E9" wp14:editId="7928A030">
              <wp:simplePos x="0" y="0"/>
              <wp:positionH relativeFrom="page">
                <wp:posOffset>4218940</wp:posOffset>
              </wp:positionH>
              <wp:positionV relativeFrom="page">
                <wp:posOffset>1613535</wp:posOffset>
              </wp:positionV>
              <wp:extent cx="1268730" cy="153670"/>
              <wp:effectExtent l="0" t="0" r="0" b="0"/>
              <wp:wrapNone/>
              <wp:docPr id="2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873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A6BA3" w14:textId="77777777" w:rsidR="00646479" w:rsidRDefault="00246F7B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site: </w:t>
                          </w:r>
                          <w:hyperlink r:id="rId4">
                            <w:r>
                              <w:rPr>
                                <w:color w:val="0000FF"/>
                                <w:spacing w:val="-2"/>
                                <w:sz w:val="18"/>
                              </w:rPr>
                              <w:t>www.deciv.ufscar.br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BF68E9" id="docshape6" o:spid="_x0000_s1030" type="#_x0000_t202" style="position:absolute;margin-left:332.2pt;margin-top:127.05pt;width:99.9pt;height:12.1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" filled="f" stroked="f">
              <v:textbox inset="0,0,0,0">
                <w:txbxContent>
                  <w:p w14:paraId="65FA6BA3" w14:textId="77777777" w:rsidR="00646479" w:rsidRDefault="00246F7B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site: </w:t>
                    </w:r>
                    <w:hyperlink r:id="rId5">
                      <w:r>
                        <w:rPr>
                          <w:color w:val="0000FF"/>
                          <w:spacing w:val="-2"/>
                          <w:sz w:val="18"/>
                        </w:rPr>
                        <w:t>www.deciv.ufscar.br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E793B"/>
    <w:multiLevelType w:val="hybridMultilevel"/>
    <w:tmpl w:val="25E2CC04"/>
    <w:lvl w:ilvl="0" w:tplc="6C682B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C5F99"/>
    <w:multiLevelType w:val="multilevel"/>
    <w:tmpl w:val="29DA1272"/>
    <w:lvl w:ilvl="0">
      <w:start w:val="1"/>
      <w:numFmt w:val="decimal"/>
      <w:lvlText w:val="%1."/>
      <w:lvlJc w:val="left"/>
      <w:pPr>
        <w:ind w:left="478" w:hanging="360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13" w:hanging="435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48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4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77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14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51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88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5" w:hanging="720"/>
      </w:pPr>
      <w:rPr>
        <w:rFonts w:hint="default"/>
        <w:lang w:val="pt-PT" w:eastAsia="en-US" w:bidi="ar-SA"/>
      </w:rPr>
    </w:lvl>
  </w:abstractNum>
  <w:num w:numId="1" w16cid:durableId="627931522">
    <w:abstractNumId w:val="1"/>
  </w:num>
  <w:num w:numId="2" w16cid:durableId="853689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79"/>
    <w:rsid w:val="000173A5"/>
    <w:rsid w:val="00023D05"/>
    <w:rsid w:val="00024EE8"/>
    <w:rsid w:val="0003495D"/>
    <w:rsid w:val="00054C18"/>
    <w:rsid w:val="00056F6F"/>
    <w:rsid w:val="000572B2"/>
    <w:rsid w:val="00064037"/>
    <w:rsid w:val="000666C6"/>
    <w:rsid w:val="00073576"/>
    <w:rsid w:val="00094549"/>
    <w:rsid w:val="00096F39"/>
    <w:rsid w:val="0009774A"/>
    <w:rsid w:val="000A14E1"/>
    <w:rsid w:val="000A382F"/>
    <w:rsid w:val="000A6FAA"/>
    <w:rsid w:val="000F2DC9"/>
    <w:rsid w:val="001030DF"/>
    <w:rsid w:val="0010782E"/>
    <w:rsid w:val="0011550A"/>
    <w:rsid w:val="00115E4F"/>
    <w:rsid w:val="0015367F"/>
    <w:rsid w:val="00156A6A"/>
    <w:rsid w:val="001608D7"/>
    <w:rsid w:val="00164CEF"/>
    <w:rsid w:val="00170CEC"/>
    <w:rsid w:val="00191E20"/>
    <w:rsid w:val="001A2848"/>
    <w:rsid w:val="001A5170"/>
    <w:rsid w:val="001B0439"/>
    <w:rsid w:val="001B6E4D"/>
    <w:rsid w:val="001C5D4C"/>
    <w:rsid w:val="001D0AF8"/>
    <w:rsid w:val="001E1AAF"/>
    <w:rsid w:val="001E3677"/>
    <w:rsid w:val="001E6ACA"/>
    <w:rsid w:val="001F74BF"/>
    <w:rsid w:val="002255B4"/>
    <w:rsid w:val="00242D08"/>
    <w:rsid w:val="00246F7B"/>
    <w:rsid w:val="002522D4"/>
    <w:rsid w:val="00255ACE"/>
    <w:rsid w:val="002562AC"/>
    <w:rsid w:val="00267E16"/>
    <w:rsid w:val="00275713"/>
    <w:rsid w:val="00281E56"/>
    <w:rsid w:val="00285BB3"/>
    <w:rsid w:val="00285E6B"/>
    <w:rsid w:val="0029162C"/>
    <w:rsid w:val="00291F5A"/>
    <w:rsid w:val="002A0FD9"/>
    <w:rsid w:val="002A74D0"/>
    <w:rsid w:val="002B06B0"/>
    <w:rsid w:val="002C6C4E"/>
    <w:rsid w:val="002D2307"/>
    <w:rsid w:val="002D5309"/>
    <w:rsid w:val="002E43E5"/>
    <w:rsid w:val="002E4634"/>
    <w:rsid w:val="002E546F"/>
    <w:rsid w:val="002E7905"/>
    <w:rsid w:val="002F554D"/>
    <w:rsid w:val="00305793"/>
    <w:rsid w:val="00312BCE"/>
    <w:rsid w:val="0032417D"/>
    <w:rsid w:val="003368A4"/>
    <w:rsid w:val="00371353"/>
    <w:rsid w:val="0037345F"/>
    <w:rsid w:val="00386197"/>
    <w:rsid w:val="00393C5B"/>
    <w:rsid w:val="003C5EB2"/>
    <w:rsid w:val="003E1F75"/>
    <w:rsid w:val="003F5F0C"/>
    <w:rsid w:val="00402C75"/>
    <w:rsid w:val="00406F18"/>
    <w:rsid w:val="004079EB"/>
    <w:rsid w:val="004253F3"/>
    <w:rsid w:val="0043275B"/>
    <w:rsid w:val="004527B9"/>
    <w:rsid w:val="004565ED"/>
    <w:rsid w:val="004635B4"/>
    <w:rsid w:val="004664A8"/>
    <w:rsid w:val="00487FB0"/>
    <w:rsid w:val="004B55F0"/>
    <w:rsid w:val="004C49E0"/>
    <w:rsid w:val="004D3470"/>
    <w:rsid w:val="004D3550"/>
    <w:rsid w:val="004F2C5D"/>
    <w:rsid w:val="00517E2A"/>
    <w:rsid w:val="005273CA"/>
    <w:rsid w:val="00532F2F"/>
    <w:rsid w:val="00540329"/>
    <w:rsid w:val="00541B6C"/>
    <w:rsid w:val="005524B1"/>
    <w:rsid w:val="00561118"/>
    <w:rsid w:val="0057663B"/>
    <w:rsid w:val="00586F69"/>
    <w:rsid w:val="005A6C4B"/>
    <w:rsid w:val="005A77BA"/>
    <w:rsid w:val="005C216F"/>
    <w:rsid w:val="005C319F"/>
    <w:rsid w:val="005C6D3D"/>
    <w:rsid w:val="005D17BC"/>
    <w:rsid w:val="006405AE"/>
    <w:rsid w:val="00646479"/>
    <w:rsid w:val="00657A33"/>
    <w:rsid w:val="006638AD"/>
    <w:rsid w:val="006839B1"/>
    <w:rsid w:val="006909EF"/>
    <w:rsid w:val="00696D4A"/>
    <w:rsid w:val="006B0011"/>
    <w:rsid w:val="006D264D"/>
    <w:rsid w:val="006D568F"/>
    <w:rsid w:val="006E37CA"/>
    <w:rsid w:val="0070112F"/>
    <w:rsid w:val="007049FE"/>
    <w:rsid w:val="00705132"/>
    <w:rsid w:val="00707DF6"/>
    <w:rsid w:val="00713F19"/>
    <w:rsid w:val="00716197"/>
    <w:rsid w:val="00717CE7"/>
    <w:rsid w:val="007236DF"/>
    <w:rsid w:val="00724DF6"/>
    <w:rsid w:val="007353C6"/>
    <w:rsid w:val="007365B7"/>
    <w:rsid w:val="00781277"/>
    <w:rsid w:val="00784E54"/>
    <w:rsid w:val="00785FC8"/>
    <w:rsid w:val="00786CE1"/>
    <w:rsid w:val="007941A9"/>
    <w:rsid w:val="007A1332"/>
    <w:rsid w:val="007A1642"/>
    <w:rsid w:val="007B5734"/>
    <w:rsid w:val="007C341C"/>
    <w:rsid w:val="007C4B71"/>
    <w:rsid w:val="007D6D27"/>
    <w:rsid w:val="007E4EF3"/>
    <w:rsid w:val="007E6F70"/>
    <w:rsid w:val="00813C38"/>
    <w:rsid w:val="00816DB1"/>
    <w:rsid w:val="0082124C"/>
    <w:rsid w:val="00821979"/>
    <w:rsid w:val="0082464C"/>
    <w:rsid w:val="008325DA"/>
    <w:rsid w:val="008510AC"/>
    <w:rsid w:val="00874187"/>
    <w:rsid w:val="0088416B"/>
    <w:rsid w:val="00887934"/>
    <w:rsid w:val="008919A0"/>
    <w:rsid w:val="008A2739"/>
    <w:rsid w:val="008A6F24"/>
    <w:rsid w:val="008B0627"/>
    <w:rsid w:val="008B1506"/>
    <w:rsid w:val="008B26BC"/>
    <w:rsid w:val="008B2E94"/>
    <w:rsid w:val="008C4737"/>
    <w:rsid w:val="008D4C30"/>
    <w:rsid w:val="008D7DA8"/>
    <w:rsid w:val="008E79CD"/>
    <w:rsid w:val="00906970"/>
    <w:rsid w:val="00941888"/>
    <w:rsid w:val="0094356B"/>
    <w:rsid w:val="009631C1"/>
    <w:rsid w:val="00965F8E"/>
    <w:rsid w:val="00976891"/>
    <w:rsid w:val="0098250C"/>
    <w:rsid w:val="00982CD2"/>
    <w:rsid w:val="00986062"/>
    <w:rsid w:val="00987579"/>
    <w:rsid w:val="00992699"/>
    <w:rsid w:val="009B65A7"/>
    <w:rsid w:val="009C2E11"/>
    <w:rsid w:val="009E567E"/>
    <w:rsid w:val="009F30F5"/>
    <w:rsid w:val="00A10E79"/>
    <w:rsid w:val="00A5756D"/>
    <w:rsid w:val="00A646CF"/>
    <w:rsid w:val="00A92A9D"/>
    <w:rsid w:val="00A973BA"/>
    <w:rsid w:val="00AA4144"/>
    <w:rsid w:val="00AA728B"/>
    <w:rsid w:val="00AB46FB"/>
    <w:rsid w:val="00AB4C74"/>
    <w:rsid w:val="00AB510C"/>
    <w:rsid w:val="00AC14C6"/>
    <w:rsid w:val="00AD7439"/>
    <w:rsid w:val="00AF74CA"/>
    <w:rsid w:val="00B00B65"/>
    <w:rsid w:val="00B03C79"/>
    <w:rsid w:val="00B0549C"/>
    <w:rsid w:val="00B061F3"/>
    <w:rsid w:val="00B31FD8"/>
    <w:rsid w:val="00B360DA"/>
    <w:rsid w:val="00B46F4A"/>
    <w:rsid w:val="00B515E4"/>
    <w:rsid w:val="00B6184B"/>
    <w:rsid w:val="00B75C6B"/>
    <w:rsid w:val="00B778A0"/>
    <w:rsid w:val="00B77E91"/>
    <w:rsid w:val="00B9389E"/>
    <w:rsid w:val="00BA0CE7"/>
    <w:rsid w:val="00BA3204"/>
    <w:rsid w:val="00BA6A63"/>
    <w:rsid w:val="00BB2234"/>
    <w:rsid w:val="00BB31DE"/>
    <w:rsid w:val="00BB5110"/>
    <w:rsid w:val="00BB72BA"/>
    <w:rsid w:val="00BD06C6"/>
    <w:rsid w:val="00BD40DC"/>
    <w:rsid w:val="00C01FE3"/>
    <w:rsid w:val="00C04367"/>
    <w:rsid w:val="00C0694E"/>
    <w:rsid w:val="00C23AC2"/>
    <w:rsid w:val="00C25BC8"/>
    <w:rsid w:val="00C26D27"/>
    <w:rsid w:val="00C40029"/>
    <w:rsid w:val="00C441A2"/>
    <w:rsid w:val="00C47AC2"/>
    <w:rsid w:val="00C535D0"/>
    <w:rsid w:val="00C70C75"/>
    <w:rsid w:val="00C71DC1"/>
    <w:rsid w:val="00C869ED"/>
    <w:rsid w:val="00CB0EDF"/>
    <w:rsid w:val="00CC0D0C"/>
    <w:rsid w:val="00CD06DB"/>
    <w:rsid w:val="00CD1A5B"/>
    <w:rsid w:val="00CD6DCE"/>
    <w:rsid w:val="00CD7A8F"/>
    <w:rsid w:val="00CE540A"/>
    <w:rsid w:val="00CE6EA0"/>
    <w:rsid w:val="00CF0859"/>
    <w:rsid w:val="00D253A3"/>
    <w:rsid w:val="00D3102B"/>
    <w:rsid w:val="00D317E5"/>
    <w:rsid w:val="00D35CD9"/>
    <w:rsid w:val="00D406C8"/>
    <w:rsid w:val="00D54264"/>
    <w:rsid w:val="00D55F43"/>
    <w:rsid w:val="00D724C0"/>
    <w:rsid w:val="00D72629"/>
    <w:rsid w:val="00D74FC5"/>
    <w:rsid w:val="00D83E7B"/>
    <w:rsid w:val="00D84F2A"/>
    <w:rsid w:val="00D8528A"/>
    <w:rsid w:val="00D91D1D"/>
    <w:rsid w:val="00DA2567"/>
    <w:rsid w:val="00DB32B3"/>
    <w:rsid w:val="00DB3BBD"/>
    <w:rsid w:val="00DB3FC1"/>
    <w:rsid w:val="00DB71A4"/>
    <w:rsid w:val="00DC0CF7"/>
    <w:rsid w:val="00DC5B51"/>
    <w:rsid w:val="00DD25F7"/>
    <w:rsid w:val="00DD5897"/>
    <w:rsid w:val="00DE04C8"/>
    <w:rsid w:val="00DE15BA"/>
    <w:rsid w:val="00DF52C3"/>
    <w:rsid w:val="00E032E0"/>
    <w:rsid w:val="00E14236"/>
    <w:rsid w:val="00E14D4D"/>
    <w:rsid w:val="00E1685D"/>
    <w:rsid w:val="00E419BA"/>
    <w:rsid w:val="00E43363"/>
    <w:rsid w:val="00E46C00"/>
    <w:rsid w:val="00E55097"/>
    <w:rsid w:val="00E70B67"/>
    <w:rsid w:val="00E77864"/>
    <w:rsid w:val="00E855DE"/>
    <w:rsid w:val="00E87504"/>
    <w:rsid w:val="00E95F65"/>
    <w:rsid w:val="00EB01D3"/>
    <w:rsid w:val="00EB07CE"/>
    <w:rsid w:val="00EB0F05"/>
    <w:rsid w:val="00EC0D78"/>
    <w:rsid w:val="00ED5252"/>
    <w:rsid w:val="00F12EDE"/>
    <w:rsid w:val="00F31324"/>
    <w:rsid w:val="00F3245D"/>
    <w:rsid w:val="00F349B6"/>
    <w:rsid w:val="00F4024C"/>
    <w:rsid w:val="00F54466"/>
    <w:rsid w:val="00F60002"/>
    <w:rsid w:val="00F60ABF"/>
    <w:rsid w:val="00F841B5"/>
    <w:rsid w:val="00F967A1"/>
    <w:rsid w:val="00FA01F2"/>
    <w:rsid w:val="00FA785B"/>
    <w:rsid w:val="00FB75B0"/>
    <w:rsid w:val="00FC62A0"/>
    <w:rsid w:val="00FD2250"/>
    <w:rsid w:val="00FD5F74"/>
    <w:rsid w:val="00FE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474B1"/>
  <w15:docId w15:val="{9AA14C02-416F-497A-8D94-A381F224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478" w:hanging="36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913" w:hanging="435"/>
    </w:pPr>
  </w:style>
  <w:style w:type="paragraph" w:styleId="Ttulo">
    <w:name w:val="Title"/>
    <w:basedOn w:val="Normal"/>
    <w:uiPriority w:val="10"/>
    <w:qFormat/>
    <w:pPr>
      <w:spacing w:before="91"/>
      <w:ind w:left="2544" w:right="677" w:hanging="1064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913" w:hanging="435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22"/>
    </w:pPr>
  </w:style>
  <w:style w:type="table" w:styleId="Tabelacomgrade">
    <w:name w:val="Table Grid"/>
    <w:basedOn w:val="Tabelanormal"/>
    <w:uiPriority w:val="39"/>
    <w:rsid w:val="00312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360D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360D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CD1A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1A5B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CD1A5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1A5B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civ@ufscar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civ@ufscar.br" TargetMode="External"/><Relationship Id="rId2" Type="http://schemas.openxmlformats.org/officeDocument/2006/relationships/hyperlink" Target="mailto:deciv@ufscar.b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deciv.ufscar.br/" TargetMode="External"/><Relationship Id="rId4" Type="http://schemas.openxmlformats.org/officeDocument/2006/relationships/hyperlink" Target="http://www.deciv.ufscar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Monitoria-2022-1.docx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Monitoria-2022-1.docx</dc:title>
  <dc:creator>Thais</dc:creator>
  <cp:lastModifiedBy>Fernando Ricardo de Syllos Ferreira</cp:lastModifiedBy>
  <cp:revision>3</cp:revision>
  <dcterms:created xsi:type="dcterms:W3CDTF">2025-07-25T18:43:00Z</dcterms:created>
  <dcterms:modified xsi:type="dcterms:W3CDTF">2025-07-29T13:41:00Z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m104 Google Docs Renderer</vt:lpwstr>
  </property>
</Properties>
</file>